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0444"/>
      </w:tblGrid>
      <w:tr w:rsidR="00E07597" w:rsidRPr="00E07597" w14:paraId="59C3FC04" w14:textId="77777777" w:rsidTr="001B6D57">
        <w:tc>
          <w:tcPr>
            <w:tcW w:w="10620" w:type="dxa"/>
            <w:vAlign w:val="bottom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540"/>
              <w:gridCol w:w="3780"/>
              <w:gridCol w:w="1980"/>
              <w:gridCol w:w="4140"/>
            </w:tblGrid>
            <w:tr w:rsidR="00E07597" w:rsidRPr="00E07597" w14:paraId="228E9EFF" w14:textId="77777777" w:rsidTr="00E94A5A">
              <w:trPr>
                <w:trHeight w:val="432"/>
              </w:trPr>
              <w:tc>
                <w:tcPr>
                  <w:tcW w:w="540" w:type="dxa"/>
                  <w:vAlign w:val="bottom"/>
                </w:tcPr>
                <w:p w14:paraId="1648B4F9" w14:textId="2A078213" w:rsidR="00E07597" w:rsidRPr="00E07597" w:rsidRDefault="00E41889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E07597" w:rsidRPr="00E0759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80" w:type="dxa"/>
                  <w:tcBorders>
                    <w:bottom w:val="single" w:sz="4" w:space="0" w:color="auto"/>
                  </w:tcBorders>
                  <w:vAlign w:val="bottom"/>
                </w:tcPr>
                <w:p w14:paraId="7E5380F5" w14:textId="77777777" w:rsidR="00E07597" w:rsidRPr="00E07597" w:rsidRDefault="00E07597" w:rsidP="00401350">
                  <w:pPr>
                    <w:pStyle w:val="NoSpacing"/>
                    <w:ind w:left="-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vAlign w:val="bottom"/>
                </w:tcPr>
                <w:p w14:paraId="6487224D" w14:textId="05C1EA28" w:rsidR="00E07597" w:rsidRPr="00E07597" w:rsidRDefault="00F00A3F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41889">
                    <w:rPr>
                      <w:rFonts w:ascii="Arial" w:hAnsi="Arial" w:cs="Arial"/>
                      <w:sz w:val="20"/>
                      <w:szCs w:val="20"/>
                    </w:rPr>
                    <w:t>Stream &amp; Practicum</w:t>
                  </w:r>
                  <w:r w:rsidR="001B1286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bottom"/>
                </w:tcPr>
                <w:p w14:paraId="2F3BC202" w14:textId="77777777" w:rsidR="00E07597" w:rsidRPr="005C12B8" w:rsidRDefault="00E07597" w:rsidP="00401350">
                  <w:pPr>
                    <w:pStyle w:val="NoSpacing"/>
                    <w:ind w:left="-90"/>
                    <w:rPr>
                      <w:rFonts w:ascii="Arial" w:hAnsi="Arial" w:cs="Arial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54764F10" w14:textId="77777777" w:rsidR="00E07597" w:rsidRPr="00E07597" w:rsidRDefault="00E07597" w:rsidP="0040135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97" w:rsidRPr="00E07597" w14:paraId="680C0D7E" w14:textId="77777777" w:rsidTr="001B6D57">
        <w:tc>
          <w:tcPr>
            <w:tcW w:w="106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name"/>
            </w:tblPr>
            <w:tblGrid>
              <w:gridCol w:w="1915"/>
              <w:gridCol w:w="8529"/>
            </w:tblGrid>
            <w:tr w:rsidR="001B1286" w:rsidRPr="00E07597" w14:paraId="0C66E8EB" w14:textId="77777777" w:rsidTr="001B1286">
              <w:trPr>
                <w:trHeight w:val="432"/>
              </w:trPr>
              <w:tc>
                <w:tcPr>
                  <w:tcW w:w="1980" w:type="dxa"/>
                  <w:vAlign w:val="bottom"/>
                </w:tcPr>
                <w:p w14:paraId="4EA8122C" w14:textId="25299627" w:rsidR="00326BD1" w:rsidRPr="00E07597" w:rsidRDefault="001B1286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7597">
                    <w:rPr>
                      <w:rFonts w:ascii="Arial" w:hAnsi="Arial" w:cs="Arial"/>
                      <w:sz w:val="20"/>
                      <w:szCs w:val="20"/>
                    </w:rPr>
                    <w:t>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&amp; Student No</w:t>
                  </w:r>
                  <w:r w:rsidRPr="00E0759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820" w:type="dxa"/>
                  <w:tcBorders>
                    <w:bottom w:val="single" w:sz="4" w:space="0" w:color="auto"/>
                  </w:tcBorders>
                  <w:vAlign w:val="bottom"/>
                </w:tcPr>
                <w:p w14:paraId="20CE1154" w14:textId="77777777" w:rsidR="001B1286" w:rsidRPr="00E07597" w:rsidRDefault="001B1286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3023DDC" w14:textId="77777777" w:rsidR="00E07597" w:rsidRPr="00E07597" w:rsidRDefault="00E07597" w:rsidP="0040135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97" w:rsidRPr="00E07597" w14:paraId="6FAAA9A9" w14:textId="77777777" w:rsidTr="001B6D57">
        <w:tc>
          <w:tcPr>
            <w:tcW w:w="10620" w:type="dxa"/>
            <w:vAlign w:val="bottom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1980"/>
              <w:gridCol w:w="8460"/>
            </w:tblGrid>
            <w:tr w:rsidR="00E07597" w:rsidRPr="00E07597" w14:paraId="1BED1942" w14:textId="77777777" w:rsidTr="006C6E90">
              <w:trPr>
                <w:trHeight w:val="432"/>
              </w:trPr>
              <w:tc>
                <w:tcPr>
                  <w:tcW w:w="1980" w:type="dxa"/>
                  <w:vAlign w:val="bottom"/>
                </w:tcPr>
                <w:p w14:paraId="4ADC6FAF" w14:textId="7759489D" w:rsidR="00E07597" w:rsidRPr="00E07597" w:rsidRDefault="00E0759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07597">
                    <w:rPr>
                      <w:rFonts w:ascii="Arial" w:hAnsi="Arial" w:cs="Arial"/>
                      <w:sz w:val="20"/>
                      <w:szCs w:val="20"/>
                    </w:rPr>
                    <w:t>Practicum School:</w:t>
                  </w:r>
                </w:p>
              </w:tc>
              <w:tc>
                <w:tcPr>
                  <w:tcW w:w="8460" w:type="dxa"/>
                  <w:tcBorders>
                    <w:bottom w:val="single" w:sz="4" w:space="0" w:color="auto"/>
                  </w:tcBorders>
                  <w:vAlign w:val="bottom"/>
                </w:tcPr>
                <w:p w14:paraId="05B56B96" w14:textId="77777777" w:rsidR="00E07597" w:rsidRPr="00E07597" w:rsidRDefault="00E0759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EEC28E" w14:textId="77777777" w:rsidR="00E07597" w:rsidRPr="00E07597" w:rsidRDefault="00E07597" w:rsidP="0040135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97" w:rsidRPr="00E07597" w14:paraId="211280ED" w14:textId="77777777" w:rsidTr="001B6D57">
        <w:tc>
          <w:tcPr>
            <w:tcW w:w="10620" w:type="dxa"/>
            <w:vAlign w:val="bottom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1980"/>
              <w:gridCol w:w="8460"/>
            </w:tblGrid>
            <w:tr w:rsidR="00E07597" w:rsidRPr="00E07597" w14:paraId="65B33D04" w14:textId="77777777" w:rsidTr="00F00A3F">
              <w:trPr>
                <w:trHeight w:val="432"/>
              </w:trPr>
              <w:tc>
                <w:tcPr>
                  <w:tcW w:w="1980" w:type="dxa"/>
                  <w:vAlign w:val="bottom"/>
                </w:tcPr>
                <w:p w14:paraId="013B9DC7" w14:textId="31F88F3F" w:rsidR="00E07597" w:rsidRPr="00E07597" w:rsidRDefault="00B945B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Practicum</w:t>
                  </w:r>
                  <w:r w:rsidR="00E07597" w:rsidRPr="00E07597">
                    <w:rPr>
                      <w:rFonts w:ascii="Arial" w:hAnsi="Arial" w:cs="Arial"/>
                      <w:sz w:val="20"/>
                      <w:szCs w:val="20"/>
                    </w:rPr>
                    <w:t xml:space="preserve"> Advisor:  </w:t>
                  </w:r>
                </w:p>
              </w:tc>
              <w:tc>
                <w:tcPr>
                  <w:tcW w:w="8460" w:type="dxa"/>
                  <w:tcBorders>
                    <w:bottom w:val="single" w:sz="4" w:space="0" w:color="auto"/>
                  </w:tcBorders>
                  <w:vAlign w:val="bottom"/>
                </w:tcPr>
                <w:p w14:paraId="672085A0" w14:textId="77777777" w:rsidR="00E07597" w:rsidRPr="00E07597" w:rsidRDefault="00E0759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38AB5B" w14:textId="77777777" w:rsidR="00E07597" w:rsidRPr="00E07597" w:rsidRDefault="00E07597" w:rsidP="0040135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97" w:rsidRPr="00E07597" w14:paraId="21B89EA1" w14:textId="77777777" w:rsidTr="001B6D57">
        <w:tc>
          <w:tcPr>
            <w:tcW w:w="10620" w:type="dxa"/>
            <w:vAlign w:val="bottom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Job title"/>
            </w:tblPr>
            <w:tblGrid>
              <w:gridCol w:w="1980"/>
              <w:gridCol w:w="8460"/>
            </w:tblGrid>
            <w:tr w:rsidR="00E07597" w:rsidRPr="00E07597" w14:paraId="4C9A9E31" w14:textId="77777777" w:rsidTr="00F00A3F">
              <w:trPr>
                <w:trHeight w:val="432"/>
              </w:trPr>
              <w:tc>
                <w:tcPr>
                  <w:tcW w:w="1980" w:type="dxa"/>
                  <w:vAlign w:val="bottom"/>
                </w:tcPr>
                <w:p w14:paraId="4D6A1308" w14:textId="5B4CE600" w:rsidR="00E07597" w:rsidRPr="00E07597" w:rsidRDefault="00E0759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Cooperating Teacher</w:t>
                  </w:r>
                  <w:r w:rsidRPr="00E07597">
                    <w:rPr>
                      <w:rFonts w:ascii="Arial" w:hAnsi="Arial" w:cs="Arial"/>
                      <w:sz w:val="20"/>
                      <w:szCs w:val="20"/>
                    </w:rPr>
                    <w:t xml:space="preserve">:  </w:t>
                  </w:r>
                </w:p>
              </w:tc>
              <w:tc>
                <w:tcPr>
                  <w:tcW w:w="8460" w:type="dxa"/>
                  <w:tcBorders>
                    <w:bottom w:val="single" w:sz="4" w:space="0" w:color="auto"/>
                  </w:tcBorders>
                  <w:vAlign w:val="bottom"/>
                </w:tcPr>
                <w:p w14:paraId="796902BA" w14:textId="77777777" w:rsidR="00E07597" w:rsidRPr="00E07597" w:rsidRDefault="00E07597" w:rsidP="00401350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2B3AB1F" w14:textId="77777777" w:rsidR="00E07597" w:rsidRPr="00E07597" w:rsidRDefault="00E07597" w:rsidP="0040135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67FAA" w14:textId="5DC9CEE8" w:rsidR="00E07597" w:rsidRDefault="00E07597" w:rsidP="0079330D">
      <w:pPr>
        <w:pStyle w:val="NoSpacing"/>
        <w:rPr>
          <w:rFonts w:ascii="Arial" w:hAnsi="Arial" w:cs="Arial"/>
          <w:sz w:val="18"/>
          <w:szCs w:val="18"/>
        </w:rPr>
      </w:pPr>
    </w:p>
    <w:p w14:paraId="06342938" w14:textId="5652005D" w:rsidR="00116A90" w:rsidRPr="00116A90" w:rsidRDefault="00116A90" w:rsidP="00116A90">
      <w:pPr>
        <w:rPr>
          <w:rFonts w:ascii="Arial" w:hAnsi="Arial" w:cs="Arial"/>
          <w:i/>
          <w:sz w:val="20"/>
          <w:szCs w:val="20"/>
        </w:rPr>
      </w:pPr>
      <w:r w:rsidRPr="00116A90">
        <w:rPr>
          <w:rFonts w:ascii="Arial" w:hAnsi="Arial" w:cs="Arial"/>
          <w:i/>
          <w:sz w:val="20"/>
          <w:szCs w:val="20"/>
        </w:rPr>
        <w:t xml:space="preserve">The </w:t>
      </w:r>
      <w:r>
        <w:rPr>
          <w:rFonts w:ascii="Arial" w:hAnsi="Arial" w:cs="Arial"/>
          <w:i/>
          <w:sz w:val="20"/>
          <w:szCs w:val="20"/>
        </w:rPr>
        <w:t xml:space="preserve">Practicum </w:t>
      </w:r>
      <w:r w:rsidRPr="00116A90">
        <w:rPr>
          <w:rFonts w:ascii="Arial" w:hAnsi="Arial" w:cs="Arial"/>
          <w:i/>
          <w:sz w:val="20"/>
          <w:szCs w:val="20"/>
        </w:rPr>
        <w:t xml:space="preserve">Advisor will complete this form for any Teacher Candidate experiencing difficulty </w:t>
      </w:r>
      <w:r>
        <w:rPr>
          <w:rFonts w:ascii="Arial" w:hAnsi="Arial" w:cs="Arial"/>
          <w:i/>
          <w:sz w:val="20"/>
          <w:szCs w:val="20"/>
        </w:rPr>
        <w:t xml:space="preserve">at any point </w:t>
      </w:r>
      <w:r w:rsidRPr="00116A90">
        <w:rPr>
          <w:rFonts w:ascii="Arial" w:hAnsi="Arial" w:cs="Arial"/>
          <w:i/>
          <w:sz w:val="20"/>
          <w:szCs w:val="20"/>
        </w:rPr>
        <w:t xml:space="preserve">in the practicum. </w:t>
      </w:r>
      <w:r>
        <w:rPr>
          <w:rFonts w:ascii="Arial" w:hAnsi="Arial" w:cs="Arial"/>
          <w:i/>
          <w:sz w:val="20"/>
          <w:szCs w:val="20"/>
        </w:rPr>
        <w:t>The pu</w:t>
      </w:r>
      <w:r w:rsidR="00326BD1">
        <w:rPr>
          <w:rFonts w:ascii="Arial" w:hAnsi="Arial" w:cs="Arial"/>
          <w:i/>
          <w:sz w:val="20"/>
          <w:szCs w:val="20"/>
        </w:rPr>
        <w:t>rpose of this plan is to support professional growth</w:t>
      </w:r>
      <w:r w:rsidR="0053647D">
        <w:rPr>
          <w:rFonts w:ascii="Arial" w:hAnsi="Arial" w:cs="Arial"/>
          <w:i/>
          <w:sz w:val="20"/>
          <w:szCs w:val="20"/>
        </w:rPr>
        <w:t>. Learning Support Plans do not appear on the Summative Evaluation</w:t>
      </w:r>
      <w:r w:rsidR="0083375C">
        <w:rPr>
          <w:rFonts w:ascii="Arial" w:hAnsi="Arial" w:cs="Arial"/>
          <w:i/>
          <w:sz w:val="20"/>
          <w:szCs w:val="20"/>
        </w:rPr>
        <w:t>, but will be shared confidentially with the Director, Practicum &amp; Partnerships</w:t>
      </w:r>
      <w:r w:rsidR="0053647D">
        <w:rPr>
          <w:rFonts w:ascii="Arial" w:hAnsi="Arial" w:cs="Arial"/>
          <w:i/>
          <w:sz w:val="20"/>
          <w:szCs w:val="20"/>
        </w:rPr>
        <w:t xml:space="preserve">. If the </w:t>
      </w:r>
      <w:r w:rsidRPr="00116A90">
        <w:rPr>
          <w:rFonts w:ascii="Arial" w:hAnsi="Arial" w:cs="Arial"/>
          <w:i/>
          <w:sz w:val="20"/>
          <w:szCs w:val="20"/>
        </w:rPr>
        <w:t>TC</w:t>
      </w:r>
      <w:r w:rsidR="0053647D">
        <w:rPr>
          <w:rFonts w:ascii="Arial" w:hAnsi="Arial" w:cs="Arial"/>
          <w:i/>
          <w:sz w:val="20"/>
          <w:szCs w:val="20"/>
        </w:rPr>
        <w:t xml:space="preserve"> does not </w:t>
      </w:r>
      <w:r w:rsidRPr="00116A90">
        <w:rPr>
          <w:rFonts w:ascii="Arial" w:hAnsi="Arial" w:cs="Arial"/>
          <w:i/>
          <w:sz w:val="20"/>
          <w:szCs w:val="20"/>
        </w:rPr>
        <w:t xml:space="preserve">adequately address the concerns identified in the </w:t>
      </w:r>
      <w:r>
        <w:rPr>
          <w:rFonts w:ascii="Arial" w:hAnsi="Arial" w:cs="Arial"/>
          <w:i/>
          <w:sz w:val="20"/>
          <w:szCs w:val="20"/>
        </w:rPr>
        <w:t>Learning Support Plan</w:t>
      </w:r>
      <w:r w:rsidR="0053647D">
        <w:rPr>
          <w:rFonts w:ascii="Arial" w:hAnsi="Arial" w:cs="Arial"/>
          <w:i/>
          <w:sz w:val="20"/>
          <w:szCs w:val="20"/>
        </w:rPr>
        <w:t xml:space="preserve"> and continues </w:t>
      </w:r>
      <w:r w:rsidR="0053647D" w:rsidRPr="00116A90">
        <w:rPr>
          <w:rFonts w:ascii="Arial" w:hAnsi="Arial" w:cs="Arial"/>
          <w:i/>
          <w:sz w:val="20"/>
          <w:szCs w:val="20"/>
        </w:rPr>
        <w:t xml:space="preserve">to </w:t>
      </w:r>
      <w:r w:rsidR="0053647D">
        <w:rPr>
          <w:rFonts w:ascii="Arial" w:hAnsi="Arial" w:cs="Arial"/>
          <w:i/>
          <w:sz w:val="20"/>
          <w:szCs w:val="20"/>
        </w:rPr>
        <w:t xml:space="preserve">not </w:t>
      </w:r>
      <w:r w:rsidR="0053647D" w:rsidRPr="00116A90">
        <w:rPr>
          <w:rFonts w:ascii="Arial" w:hAnsi="Arial" w:cs="Arial"/>
          <w:i/>
          <w:sz w:val="20"/>
          <w:szCs w:val="20"/>
        </w:rPr>
        <w:t>meet the Practicum Expectations</w:t>
      </w:r>
      <w:r w:rsidR="0083375C">
        <w:rPr>
          <w:rFonts w:ascii="Arial" w:hAnsi="Arial" w:cs="Arial"/>
          <w:i/>
          <w:sz w:val="20"/>
          <w:szCs w:val="20"/>
        </w:rPr>
        <w:t xml:space="preserve"> through the practicum course</w:t>
      </w:r>
      <w:r w:rsidR="0053647D">
        <w:rPr>
          <w:rFonts w:ascii="Arial" w:hAnsi="Arial" w:cs="Arial"/>
          <w:i/>
          <w:sz w:val="20"/>
          <w:szCs w:val="20"/>
        </w:rPr>
        <w:t>, this</w:t>
      </w:r>
      <w:r w:rsidRPr="00116A90">
        <w:rPr>
          <w:rFonts w:ascii="Arial" w:hAnsi="Arial" w:cs="Arial"/>
          <w:i/>
          <w:sz w:val="20"/>
          <w:szCs w:val="20"/>
        </w:rPr>
        <w:t xml:space="preserve"> may lead to a </w:t>
      </w:r>
      <w:r>
        <w:rPr>
          <w:rFonts w:ascii="Arial" w:hAnsi="Arial" w:cs="Arial"/>
          <w:i/>
          <w:sz w:val="20"/>
          <w:szCs w:val="20"/>
        </w:rPr>
        <w:t>Notification of Concern</w:t>
      </w:r>
      <w:r w:rsidR="0053647D">
        <w:rPr>
          <w:rFonts w:ascii="Arial" w:hAnsi="Arial" w:cs="Arial"/>
          <w:i/>
          <w:sz w:val="20"/>
          <w:szCs w:val="20"/>
        </w:rPr>
        <w:t>.</w:t>
      </w:r>
    </w:p>
    <w:p w14:paraId="4777B16D" w14:textId="77777777" w:rsidR="00326BD1" w:rsidRPr="00326BD1" w:rsidRDefault="00326BD1" w:rsidP="00326BD1">
      <w:pPr>
        <w:spacing w:before="94"/>
        <w:rPr>
          <w:rFonts w:ascii="Arial" w:hAnsi="Arial" w:cs="Arial"/>
          <w:sz w:val="20"/>
          <w:szCs w:val="20"/>
        </w:rPr>
      </w:pPr>
      <w:r w:rsidRPr="00326BD1">
        <w:rPr>
          <w:rFonts w:ascii="Arial" w:hAnsi="Arial" w:cs="Arial"/>
          <w:b/>
          <w:sz w:val="20"/>
          <w:szCs w:val="20"/>
          <w:shd w:val="clear" w:color="auto" w:fill="D4D4D4"/>
        </w:rPr>
        <w:t xml:space="preserve">SPECIFIC CONCERNS </w:t>
      </w:r>
      <w:r w:rsidRPr="00326BD1">
        <w:rPr>
          <w:rFonts w:ascii="Arial" w:hAnsi="Arial" w:cs="Arial"/>
          <w:sz w:val="20"/>
          <w:szCs w:val="20"/>
          <w:shd w:val="clear" w:color="auto" w:fill="D4D4D4"/>
        </w:rPr>
        <w:t>(List main concerns with reference to specific Practicum Expectations.)</w:t>
      </w:r>
    </w:p>
    <w:p w14:paraId="1D00EC58" w14:textId="77777777" w:rsidR="00326BD1" w:rsidRPr="00326BD1" w:rsidRDefault="00326BD1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647D2671" w14:textId="77777777" w:rsidR="00326BD1" w:rsidRPr="00326BD1" w:rsidRDefault="00326BD1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7AA68D4D" w14:textId="77777777" w:rsidR="00326BD1" w:rsidRDefault="00326BD1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10EB3D3C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2B98D8A0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21BB43F3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282A823E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01D34A83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21DE29BB" w14:textId="77777777" w:rsidR="0068565A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62F3AFDE" w14:textId="77777777" w:rsidR="0068565A" w:rsidRPr="00326BD1" w:rsidRDefault="0068565A" w:rsidP="00326BD1">
      <w:pPr>
        <w:pStyle w:val="NoSpacing"/>
        <w:rPr>
          <w:rFonts w:ascii="Arial" w:hAnsi="Arial" w:cs="Arial"/>
          <w:sz w:val="20"/>
          <w:szCs w:val="20"/>
        </w:rPr>
      </w:pPr>
    </w:p>
    <w:p w14:paraId="22E337F1" w14:textId="77777777" w:rsidR="00326BD1" w:rsidRPr="00326BD1" w:rsidRDefault="00326BD1" w:rsidP="00326BD1">
      <w:pPr>
        <w:spacing w:before="94"/>
        <w:rPr>
          <w:rFonts w:ascii="Arial" w:hAnsi="Arial" w:cs="Arial"/>
          <w:sz w:val="20"/>
          <w:szCs w:val="20"/>
        </w:rPr>
      </w:pPr>
      <w:r w:rsidRPr="00326BD1">
        <w:rPr>
          <w:rFonts w:ascii="Arial" w:hAnsi="Arial" w:cs="Arial"/>
          <w:b/>
          <w:sz w:val="20"/>
          <w:szCs w:val="20"/>
          <w:shd w:val="clear" w:color="auto" w:fill="D4D4D4"/>
        </w:rPr>
        <w:t xml:space="preserve">FOLLOW-UP ACTION TO BE TAKEN </w:t>
      </w:r>
      <w:r w:rsidRPr="00326BD1">
        <w:rPr>
          <w:rFonts w:ascii="Arial" w:hAnsi="Arial" w:cs="Arial"/>
          <w:sz w:val="20"/>
          <w:szCs w:val="20"/>
          <w:shd w:val="clear" w:color="auto" w:fill="D4D4D4"/>
        </w:rPr>
        <w:t>(List specific actions required by the TC with deadline dates.)</w:t>
      </w:r>
    </w:p>
    <w:p w14:paraId="44AD62C1" w14:textId="77777777" w:rsidR="0068565A" w:rsidRPr="00326BD1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4AB25EFA" w14:textId="77777777" w:rsidR="0068565A" w:rsidRPr="00326BD1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37F286FF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6E31A6DF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01DBA8BC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62E4E12D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019F73FD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5D3165F5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4B2158EC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595D30C5" w14:textId="77777777" w:rsidR="0068565A" w:rsidRPr="00326BD1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3E1B18BC" w14:textId="7CF1D4C9" w:rsidR="00326BD1" w:rsidRPr="00326BD1" w:rsidRDefault="00326BD1" w:rsidP="00326BD1">
      <w:pPr>
        <w:spacing w:before="94"/>
        <w:rPr>
          <w:rFonts w:ascii="Arial" w:hAnsi="Arial" w:cs="Arial"/>
          <w:sz w:val="20"/>
          <w:szCs w:val="20"/>
        </w:rPr>
      </w:pPr>
      <w:r w:rsidRPr="00326BD1">
        <w:rPr>
          <w:rFonts w:ascii="Arial" w:hAnsi="Arial" w:cs="Arial"/>
          <w:b/>
          <w:sz w:val="20"/>
          <w:szCs w:val="20"/>
          <w:shd w:val="clear" w:color="auto" w:fill="D4D4D4"/>
        </w:rPr>
        <w:t>ADDITONAL COMMENTS</w:t>
      </w:r>
    </w:p>
    <w:p w14:paraId="6724EA01" w14:textId="77777777" w:rsidR="0068565A" w:rsidRPr="00326BD1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0E320C8C" w14:textId="77777777" w:rsidR="0068565A" w:rsidRPr="00326BD1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311804B7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0179C09E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36DF2299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293F2013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</w:p>
    <w:p w14:paraId="3F40E855" w14:textId="77777777" w:rsidR="0068565A" w:rsidRDefault="0068565A" w:rsidP="0068565A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8565A" w:rsidSect="00F00A3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900" w:bottom="1620" w:left="720" w:header="630" w:footer="8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67E4F" w14:textId="77777777" w:rsidR="00226EB0" w:rsidRDefault="00226EB0" w:rsidP="00CC72C6">
      <w:pPr>
        <w:spacing w:after="0" w:line="240" w:lineRule="auto"/>
      </w:pPr>
      <w:r>
        <w:separator/>
      </w:r>
    </w:p>
  </w:endnote>
  <w:endnote w:type="continuationSeparator" w:id="0">
    <w:p w14:paraId="5FDE93C6" w14:textId="77777777" w:rsidR="00226EB0" w:rsidRDefault="00226EB0" w:rsidP="00CC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065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E406B" w14:textId="0B35A288" w:rsidR="00797EF3" w:rsidRDefault="00797E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2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CED153" w14:textId="4C9BFEC4" w:rsidR="00797EF3" w:rsidRDefault="00797EF3" w:rsidP="00797EF3">
    <w:pPr>
      <w:pStyle w:val="Footer"/>
      <w:tabs>
        <w:tab w:val="clear" w:pos="4680"/>
        <w:tab w:val="clear" w:pos="9360"/>
        <w:tab w:val="left" w:pos="262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71F91" w14:textId="60AC18AE" w:rsidR="001201FE" w:rsidRPr="007C0F46" w:rsidRDefault="00326BD1" w:rsidP="007C0F46">
    <w:pPr>
      <w:pStyle w:val="NoSpacing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A Learning Support Plan </w:t>
    </w:r>
    <w:r w:rsidR="0079330D" w:rsidRPr="007C0F46">
      <w:rPr>
        <w:rFonts w:ascii="Arial" w:hAnsi="Arial" w:cs="Arial"/>
        <w:i/>
        <w:sz w:val="16"/>
        <w:szCs w:val="16"/>
      </w:rPr>
      <w:t xml:space="preserve">is completed by the </w:t>
    </w:r>
    <w:r w:rsidR="008B1941">
      <w:rPr>
        <w:rFonts w:ascii="Arial" w:hAnsi="Arial" w:cs="Arial"/>
        <w:i/>
        <w:sz w:val="16"/>
        <w:szCs w:val="16"/>
      </w:rPr>
      <w:t>Practicum</w:t>
    </w:r>
    <w:r w:rsidR="0079330D" w:rsidRPr="007C0F46">
      <w:rPr>
        <w:rFonts w:ascii="Arial" w:hAnsi="Arial" w:cs="Arial"/>
        <w:i/>
        <w:sz w:val="16"/>
        <w:szCs w:val="16"/>
      </w:rPr>
      <w:t xml:space="preserve"> Advisor as a representative of the Director of Practicum and Partnerships. Completed </w:t>
    </w:r>
    <w:r>
      <w:rPr>
        <w:rFonts w:ascii="Arial" w:hAnsi="Arial" w:cs="Arial"/>
        <w:i/>
        <w:sz w:val="16"/>
        <w:szCs w:val="16"/>
      </w:rPr>
      <w:t>plans are</w:t>
    </w:r>
    <w:r w:rsidR="0079330D" w:rsidRPr="007C0F46">
      <w:rPr>
        <w:rFonts w:ascii="Arial" w:hAnsi="Arial" w:cs="Arial"/>
        <w:i/>
        <w:sz w:val="16"/>
        <w:szCs w:val="16"/>
      </w:rPr>
      <w:t xml:space="preserve"> </w:t>
    </w:r>
    <w:r w:rsidR="001B1286" w:rsidRPr="007C0F46">
      <w:rPr>
        <w:rFonts w:ascii="Arial" w:hAnsi="Arial" w:cs="Arial"/>
        <w:i/>
        <w:sz w:val="16"/>
        <w:szCs w:val="16"/>
      </w:rPr>
      <w:t>to</w:t>
    </w:r>
    <w:r w:rsidR="0079330D" w:rsidRPr="007C0F46">
      <w:rPr>
        <w:rFonts w:ascii="Arial" w:hAnsi="Arial" w:cs="Arial"/>
        <w:i/>
        <w:sz w:val="16"/>
        <w:szCs w:val="16"/>
      </w:rPr>
      <w:t xml:space="preserve"> be discussed and copies shared with all partners – </w:t>
    </w:r>
    <w:r>
      <w:rPr>
        <w:rFonts w:ascii="Arial" w:hAnsi="Arial" w:cs="Arial"/>
        <w:i/>
        <w:sz w:val="16"/>
        <w:szCs w:val="16"/>
      </w:rPr>
      <w:t xml:space="preserve">Director, </w:t>
    </w:r>
    <w:r w:rsidR="0079330D" w:rsidRPr="007C0F46">
      <w:rPr>
        <w:rFonts w:ascii="Arial" w:hAnsi="Arial" w:cs="Arial"/>
        <w:i/>
        <w:sz w:val="16"/>
        <w:szCs w:val="16"/>
      </w:rPr>
      <w:t xml:space="preserve">Teacher Candidate, Cooperating Teacher and </w:t>
    </w:r>
    <w:r w:rsidR="008B1941">
      <w:rPr>
        <w:rFonts w:ascii="Arial" w:hAnsi="Arial" w:cs="Arial"/>
        <w:i/>
        <w:sz w:val="16"/>
        <w:szCs w:val="16"/>
      </w:rPr>
      <w:t>Practicum</w:t>
    </w:r>
    <w:r w:rsidR="0079330D" w:rsidRPr="007C0F46">
      <w:rPr>
        <w:rFonts w:ascii="Arial" w:hAnsi="Arial" w:cs="Arial"/>
        <w:i/>
        <w:sz w:val="16"/>
        <w:szCs w:val="16"/>
      </w:rPr>
      <w:t xml:space="preserve"> Advisor.</w:t>
    </w:r>
    <w:r w:rsidR="007C0F46" w:rsidRPr="007C0F46">
      <w:rPr>
        <w:rFonts w:ascii="Helvetica" w:hAnsi="Helvetica" w:cs="Arial"/>
        <w:i/>
        <w:sz w:val="20"/>
      </w:rPr>
      <w:t xml:space="preserve"> </w:t>
    </w:r>
    <w:r w:rsidR="00DE54B3" w:rsidRPr="007C0F46">
      <w:rPr>
        <w:rFonts w:ascii="Arial" w:hAnsi="Arial" w:cs="Arial"/>
        <w:i/>
        <w:sz w:val="16"/>
        <w:szCs w:val="16"/>
      </w:rPr>
      <w:t>Practicum &amp; Partnerships Office (</w:t>
    </w:r>
    <w:r w:rsidR="008765C6" w:rsidRPr="007C0F46">
      <w:rPr>
        <w:rFonts w:ascii="Arial" w:hAnsi="Arial" w:cs="Arial"/>
        <w:i/>
        <w:sz w:val="16"/>
        <w:szCs w:val="16"/>
      </w:rPr>
      <w:t>August 2019</w:t>
    </w:r>
    <w:r w:rsidR="00DE54B3" w:rsidRPr="007C0F46">
      <w:rPr>
        <w:rFonts w:ascii="Arial" w:hAnsi="Arial" w:cs="Arial"/>
        <w:i/>
        <w:sz w:val="16"/>
        <w:szCs w:val="16"/>
      </w:rPr>
      <w:t>)</w:t>
    </w:r>
    <w:r w:rsidR="007C0F46">
      <w:rPr>
        <w:rFonts w:ascii="Arial" w:hAnsi="Arial" w:cs="Arial"/>
        <w:i/>
        <w:sz w:val="16"/>
        <w:szCs w:val="16"/>
      </w:rPr>
      <w:t>. For more information email: practicum.education@umanitoba.ca.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01F6D" w14:textId="77777777" w:rsidR="00226EB0" w:rsidRDefault="00226EB0" w:rsidP="00CC72C6">
      <w:pPr>
        <w:spacing w:after="0" w:line="240" w:lineRule="auto"/>
      </w:pPr>
      <w:r>
        <w:separator/>
      </w:r>
    </w:p>
  </w:footnote>
  <w:footnote w:type="continuationSeparator" w:id="0">
    <w:p w14:paraId="37EBB055" w14:textId="77777777" w:rsidR="00226EB0" w:rsidRDefault="00226EB0" w:rsidP="00CC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9FB9E" w14:textId="77777777" w:rsidR="00797EF3" w:rsidRDefault="00797EF3" w:rsidP="00797EF3">
    <w:pPr>
      <w:pStyle w:val="NoSpacing"/>
      <w:spacing w:line="360" w:lineRule="auto"/>
      <w:rPr>
        <w:rFonts w:ascii="Helvetica" w:hAnsi="Helvetica" w:cs="Arial"/>
        <w:b/>
        <w:sz w:val="32"/>
        <w:szCs w:val="24"/>
        <w:u w:val="single"/>
      </w:rPr>
    </w:pPr>
  </w:p>
  <w:p w14:paraId="1E7524D4" w14:textId="38D54642" w:rsidR="00797EF3" w:rsidRDefault="00797EF3" w:rsidP="00797EF3">
    <w:pPr>
      <w:pStyle w:val="NoSpacing"/>
      <w:spacing w:line="360" w:lineRule="auto"/>
      <w:rPr>
        <w:rFonts w:ascii="Helvetica" w:hAnsi="Helvetica" w:cs="Arial"/>
        <w:b/>
        <w:sz w:val="32"/>
        <w:szCs w:val="24"/>
        <w:u w:val="single"/>
      </w:rPr>
    </w:pPr>
    <w:r w:rsidRPr="002E536B">
      <w:rPr>
        <w:rFonts w:ascii="Helvetica" w:hAnsi="Helvetica" w:cs="Arial"/>
        <w:b/>
        <w:noProof/>
        <w:sz w:val="12"/>
        <w:szCs w:val="12"/>
        <w:lang w:val="en-US"/>
      </w:rPr>
      <w:drawing>
        <wp:anchor distT="0" distB="0" distL="114300" distR="114300" simplePos="0" relativeHeight="251661312" behindDoc="1" locked="0" layoutInCell="1" allowOverlap="1" wp14:anchorId="097C3016" wp14:editId="68F52FDC">
          <wp:simplePos x="0" y="0"/>
          <wp:positionH relativeFrom="margin">
            <wp:align>right</wp:align>
          </wp:positionH>
          <wp:positionV relativeFrom="paragraph">
            <wp:posOffset>-174172</wp:posOffset>
          </wp:positionV>
          <wp:extent cx="2934524" cy="517520"/>
          <wp:effectExtent l="0" t="0" r="0" b="0"/>
          <wp:wrapNone/>
          <wp:docPr id="25" name="Picture 25" descr="S:\public\Communications\logos\2019_Education-Logos\UM-logo-Education-black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public\Communications\logos\2019_Education-Logos\UM-logo-Education-black-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524" cy="51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Arial"/>
        <w:b/>
        <w:sz w:val="32"/>
        <w:szCs w:val="24"/>
        <w:u w:val="single"/>
      </w:rPr>
      <w:t>LEARNING SUPPORT PLAN</w:t>
    </w:r>
  </w:p>
  <w:p w14:paraId="0F129676" w14:textId="77777777" w:rsidR="00797EF3" w:rsidRPr="00116A90" w:rsidRDefault="00797EF3" w:rsidP="00797EF3">
    <w:pPr>
      <w:pStyle w:val="NoSpacing"/>
      <w:spacing w:line="360" w:lineRule="auto"/>
      <w:jc w:val="right"/>
      <w:rPr>
        <w:rFonts w:ascii="Helvetica" w:hAnsi="Helvetica" w:cs="Arial"/>
        <w:b/>
        <w:sz w:val="24"/>
        <w:szCs w:val="24"/>
      </w:rPr>
    </w:pPr>
    <w:r>
      <w:rPr>
        <w:rFonts w:ascii="Helvetica" w:hAnsi="Helvetica" w:cs="Arial"/>
        <w:b/>
        <w:sz w:val="32"/>
        <w:szCs w:val="24"/>
      </w:rPr>
      <w:t>Practicum &amp; Partnerships Office</w:t>
    </w:r>
  </w:p>
  <w:p w14:paraId="16C7A514" w14:textId="6C6C1A10" w:rsidR="00572121" w:rsidRPr="00797EF3" w:rsidRDefault="00572121" w:rsidP="00797E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F8AE9" w14:textId="7823C58E" w:rsidR="0079330D" w:rsidRDefault="00270550" w:rsidP="0079330D">
    <w:pPr>
      <w:pStyle w:val="NoSpacing"/>
      <w:spacing w:line="360" w:lineRule="auto"/>
      <w:rPr>
        <w:rFonts w:ascii="Helvetica" w:hAnsi="Helvetica"/>
        <w:b/>
        <w:sz w:val="24"/>
        <w:szCs w:val="24"/>
        <w:u w:val="single"/>
      </w:rPr>
    </w:pPr>
    <w:r>
      <w:rPr>
        <w:rFonts w:ascii="Helvetica" w:hAnsi="Helvetica" w:cs="Arial"/>
        <w:b/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EE082" wp14:editId="70F456D1">
              <wp:simplePos x="0" y="0"/>
              <wp:positionH relativeFrom="column">
                <wp:posOffset>-120650</wp:posOffset>
              </wp:positionH>
              <wp:positionV relativeFrom="paragraph">
                <wp:posOffset>-69850</wp:posOffset>
              </wp:positionV>
              <wp:extent cx="7086600" cy="9251950"/>
              <wp:effectExtent l="0" t="0" r="19050" b="254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6600" cy="92519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1362D8" id="Rectangle 1" o:spid="_x0000_s1026" style="position:absolute;margin-left:-9.5pt;margin-top:-5.5pt;width:558pt;height:7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" filled="f" strokecolor="black [3213]"/>
          </w:pict>
        </mc:Fallback>
      </mc:AlternateContent>
    </w:r>
    <w:r w:rsidR="0079330D" w:rsidRPr="002E536B">
      <w:rPr>
        <w:rFonts w:ascii="Helvetica" w:hAnsi="Helvetica" w:cs="Arial"/>
        <w:b/>
        <w:noProof/>
        <w:sz w:val="12"/>
        <w:szCs w:val="12"/>
        <w:lang w:val="en-US"/>
      </w:rPr>
      <w:drawing>
        <wp:anchor distT="0" distB="0" distL="114300" distR="114300" simplePos="0" relativeHeight="251658240" behindDoc="1" locked="0" layoutInCell="1" allowOverlap="1" wp14:anchorId="57A47F8F" wp14:editId="33F4B40E">
          <wp:simplePos x="0" y="0"/>
          <wp:positionH relativeFrom="margin">
            <wp:align>right</wp:align>
          </wp:positionH>
          <wp:positionV relativeFrom="paragraph">
            <wp:posOffset>59286</wp:posOffset>
          </wp:positionV>
          <wp:extent cx="2934524" cy="517520"/>
          <wp:effectExtent l="0" t="0" r="0" b="0"/>
          <wp:wrapNone/>
          <wp:docPr id="26" name="Picture 26" descr="S:\public\Communications\logos\2019_Education-Logos\UM-logo-Education-black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:\public\Communications\logos\2019_Education-Logos\UM-logo-Education-black-le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524" cy="51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11D30" w14:textId="5C69BD9D" w:rsidR="0079330D" w:rsidRDefault="00116A90" w:rsidP="0079330D">
    <w:pPr>
      <w:pStyle w:val="NoSpacing"/>
      <w:spacing w:line="360" w:lineRule="auto"/>
      <w:rPr>
        <w:rFonts w:ascii="Helvetica" w:hAnsi="Helvetica" w:cs="Arial"/>
        <w:b/>
        <w:sz w:val="32"/>
        <w:szCs w:val="24"/>
        <w:u w:val="single"/>
      </w:rPr>
    </w:pPr>
    <w:r>
      <w:rPr>
        <w:rFonts w:ascii="Helvetica" w:hAnsi="Helvetica" w:cs="Arial"/>
        <w:b/>
        <w:sz w:val="32"/>
        <w:szCs w:val="24"/>
        <w:u w:val="single"/>
      </w:rPr>
      <w:t>LEARNING SUPPORT PLAN</w:t>
    </w:r>
  </w:p>
  <w:p w14:paraId="5F9C10C4" w14:textId="047EF010" w:rsidR="00116A90" w:rsidRPr="00116A90" w:rsidRDefault="00116A90" w:rsidP="00116A90">
    <w:pPr>
      <w:pStyle w:val="NoSpacing"/>
      <w:spacing w:line="360" w:lineRule="auto"/>
      <w:jc w:val="right"/>
      <w:rPr>
        <w:rFonts w:ascii="Helvetica" w:hAnsi="Helvetica" w:cs="Arial"/>
        <w:b/>
        <w:sz w:val="24"/>
        <w:szCs w:val="24"/>
      </w:rPr>
    </w:pPr>
    <w:r>
      <w:rPr>
        <w:rFonts w:ascii="Helvetica" w:hAnsi="Helvetica" w:cs="Arial"/>
        <w:b/>
        <w:sz w:val="32"/>
        <w:szCs w:val="24"/>
      </w:rPr>
      <w:t>Practicum &amp; Partnerships Office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83FEC"/>
    <w:multiLevelType w:val="hybridMultilevel"/>
    <w:tmpl w:val="B694C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E669B"/>
    <w:multiLevelType w:val="hybridMultilevel"/>
    <w:tmpl w:val="3BCAFD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C1"/>
    <w:rsid w:val="0000720C"/>
    <w:rsid w:val="00010B49"/>
    <w:rsid w:val="00014FBA"/>
    <w:rsid w:val="00031794"/>
    <w:rsid w:val="0003314F"/>
    <w:rsid w:val="00034CF9"/>
    <w:rsid w:val="000629C2"/>
    <w:rsid w:val="00080087"/>
    <w:rsid w:val="000843EF"/>
    <w:rsid w:val="00087CCA"/>
    <w:rsid w:val="000A429B"/>
    <w:rsid w:val="000C1635"/>
    <w:rsid w:val="000F21A4"/>
    <w:rsid w:val="00102846"/>
    <w:rsid w:val="00116A90"/>
    <w:rsid w:val="00117903"/>
    <w:rsid w:val="001201FE"/>
    <w:rsid w:val="001241EF"/>
    <w:rsid w:val="001371D5"/>
    <w:rsid w:val="00167113"/>
    <w:rsid w:val="00190959"/>
    <w:rsid w:val="001952D4"/>
    <w:rsid w:val="001A7500"/>
    <w:rsid w:val="001B1286"/>
    <w:rsid w:val="001B6D57"/>
    <w:rsid w:val="0020649A"/>
    <w:rsid w:val="00224E55"/>
    <w:rsid w:val="00226EB0"/>
    <w:rsid w:val="0022799C"/>
    <w:rsid w:val="00234B98"/>
    <w:rsid w:val="002570BE"/>
    <w:rsid w:val="00270550"/>
    <w:rsid w:val="00281374"/>
    <w:rsid w:val="00282EAF"/>
    <w:rsid w:val="0029758F"/>
    <w:rsid w:val="002A3B55"/>
    <w:rsid w:val="002B3980"/>
    <w:rsid w:val="002C6A6E"/>
    <w:rsid w:val="002C727D"/>
    <w:rsid w:val="002D3CDF"/>
    <w:rsid w:val="002E3635"/>
    <w:rsid w:val="002E4B5F"/>
    <w:rsid w:val="002E536B"/>
    <w:rsid w:val="002E7819"/>
    <w:rsid w:val="002F565D"/>
    <w:rsid w:val="003024CF"/>
    <w:rsid w:val="0030551C"/>
    <w:rsid w:val="00307189"/>
    <w:rsid w:val="00310437"/>
    <w:rsid w:val="00310B94"/>
    <w:rsid w:val="0031420C"/>
    <w:rsid w:val="00326BD1"/>
    <w:rsid w:val="003429FE"/>
    <w:rsid w:val="003518FE"/>
    <w:rsid w:val="00360212"/>
    <w:rsid w:val="003635EA"/>
    <w:rsid w:val="003942E9"/>
    <w:rsid w:val="003C2D84"/>
    <w:rsid w:val="003E3CD2"/>
    <w:rsid w:val="00401350"/>
    <w:rsid w:val="00405DB0"/>
    <w:rsid w:val="00440EF4"/>
    <w:rsid w:val="00446726"/>
    <w:rsid w:val="0044723A"/>
    <w:rsid w:val="00481B7E"/>
    <w:rsid w:val="00482107"/>
    <w:rsid w:val="00495172"/>
    <w:rsid w:val="004A3A74"/>
    <w:rsid w:val="004C495C"/>
    <w:rsid w:val="004D392D"/>
    <w:rsid w:val="004D76F5"/>
    <w:rsid w:val="004D7C08"/>
    <w:rsid w:val="004E6BC5"/>
    <w:rsid w:val="004F03F7"/>
    <w:rsid w:val="004F0E01"/>
    <w:rsid w:val="004F7045"/>
    <w:rsid w:val="00502D4A"/>
    <w:rsid w:val="0052783C"/>
    <w:rsid w:val="00531A94"/>
    <w:rsid w:val="005341E2"/>
    <w:rsid w:val="0053647D"/>
    <w:rsid w:val="00543583"/>
    <w:rsid w:val="00564676"/>
    <w:rsid w:val="0057195B"/>
    <w:rsid w:val="00572121"/>
    <w:rsid w:val="005978B6"/>
    <w:rsid w:val="005A6202"/>
    <w:rsid w:val="005A71F8"/>
    <w:rsid w:val="005C12B8"/>
    <w:rsid w:val="005F0032"/>
    <w:rsid w:val="005F06CE"/>
    <w:rsid w:val="006274D9"/>
    <w:rsid w:val="00634C5D"/>
    <w:rsid w:val="006745BF"/>
    <w:rsid w:val="0068547A"/>
    <w:rsid w:val="0068565A"/>
    <w:rsid w:val="006B4B7C"/>
    <w:rsid w:val="006C6E90"/>
    <w:rsid w:val="006D125A"/>
    <w:rsid w:val="006E1A19"/>
    <w:rsid w:val="006E60F6"/>
    <w:rsid w:val="006F033F"/>
    <w:rsid w:val="007153AB"/>
    <w:rsid w:val="00721A5C"/>
    <w:rsid w:val="00732678"/>
    <w:rsid w:val="00777EBD"/>
    <w:rsid w:val="00787979"/>
    <w:rsid w:val="0079330D"/>
    <w:rsid w:val="00795C7F"/>
    <w:rsid w:val="00797EF3"/>
    <w:rsid w:val="007A2DAF"/>
    <w:rsid w:val="007C0F46"/>
    <w:rsid w:val="007C2E41"/>
    <w:rsid w:val="007C5341"/>
    <w:rsid w:val="007C74A7"/>
    <w:rsid w:val="00810400"/>
    <w:rsid w:val="00821D86"/>
    <w:rsid w:val="00830341"/>
    <w:rsid w:val="0083375C"/>
    <w:rsid w:val="0083787D"/>
    <w:rsid w:val="00851B2B"/>
    <w:rsid w:val="00866016"/>
    <w:rsid w:val="008718EF"/>
    <w:rsid w:val="00872047"/>
    <w:rsid w:val="008765C6"/>
    <w:rsid w:val="00876986"/>
    <w:rsid w:val="008965FC"/>
    <w:rsid w:val="008A30D9"/>
    <w:rsid w:val="008A4125"/>
    <w:rsid w:val="008A4F5E"/>
    <w:rsid w:val="008B1941"/>
    <w:rsid w:val="008B7C3B"/>
    <w:rsid w:val="008D5126"/>
    <w:rsid w:val="008E504E"/>
    <w:rsid w:val="008F26BA"/>
    <w:rsid w:val="00900682"/>
    <w:rsid w:val="00921B64"/>
    <w:rsid w:val="009272E6"/>
    <w:rsid w:val="00934AD4"/>
    <w:rsid w:val="009441F1"/>
    <w:rsid w:val="0096326B"/>
    <w:rsid w:val="00981A57"/>
    <w:rsid w:val="009B3F3F"/>
    <w:rsid w:val="009C78F8"/>
    <w:rsid w:val="009D7F07"/>
    <w:rsid w:val="009E0E21"/>
    <w:rsid w:val="009F2D4D"/>
    <w:rsid w:val="00A22C91"/>
    <w:rsid w:val="00A26D20"/>
    <w:rsid w:val="00A61C9E"/>
    <w:rsid w:val="00A70E4E"/>
    <w:rsid w:val="00AA7DDE"/>
    <w:rsid w:val="00AE44CE"/>
    <w:rsid w:val="00AE5D85"/>
    <w:rsid w:val="00AE64ED"/>
    <w:rsid w:val="00B03E39"/>
    <w:rsid w:val="00B138D6"/>
    <w:rsid w:val="00B153B8"/>
    <w:rsid w:val="00B1680F"/>
    <w:rsid w:val="00B32962"/>
    <w:rsid w:val="00B4210D"/>
    <w:rsid w:val="00B5429B"/>
    <w:rsid w:val="00B720C2"/>
    <w:rsid w:val="00B74F4C"/>
    <w:rsid w:val="00B945B7"/>
    <w:rsid w:val="00BA7CE0"/>
    <w:rsid w:val="00BD1EB5"/>
    <w:rsid w:val="00BE51CD"/>
    <w:rsid w:val="00BE6A23"/>
    <w:rsid w:val="00BF04F9"/>
    <w:rsid w:val="00BF2078"/>
    <w:rsid w:val="00C14719"/>
    <w:rsid w:val="00C20D3C"/>
    <w:rsid w:val="00C355B4"/>
    <w:rsid w:val="00C561B1"/>
    <w:rsid w:val="00C631AE"/>
    <w:rsid w:val="00C77184"/>
    <w:rsid w:val="00C84ADD"/>
    <w:rsid w:val="00C90AB5"/>
    <w:rsid w:val="00CB151E"/>
    <w:rsid w:val="00CB3639"/>
    <w:rsid w:val="00CC5D80"/>
    <w:rsid w:val="00CC64F8"/>
    <w:rsid w:val="00CC72C6"/>
    <w:rsid w:val="00CD1AE5"/>
    <w:rsid w:val="00CE1174"/>
    <w:rsid w:val="00CE6A79"/>
    <w:rsid w:val="00D00604"/>
    <w:rsid w:val="00D13D4C"/>
    <w:rsid w:val="00D24665"/>
    <w:rsid w:val="00D42A2F"/>
    <w:rsid w:val="00D436E9"/>
    <w:rsid w:val="00D47820"/>
    <w:rsid w:val="00D56799"/>
    <w:rsid w:val="00DA0A51"/>
    <w:rsid w:val="00DE54B3"/>
    <w:rsid w:val="00E06BC1"/>
    <w:rsid w:val="00E07597"/>
    <w:rsid w:val="00E33076"/>
    <w:rsid w:val="00E41889"/>
    <w:rsid w:val="00E75BBA"/>
    <w:rsid w:val="00E776DE"/>
    <w:rsid w:val="00E94A5A"/>
    <w:rsid w:val="00EA17FD"/>
    <w:rsid w:val="00EB7EC8"/>
    <w:rsid w:val="00EC07E5"/>
    <w:rsid w:val="00EC1FAA"/>
    <w:rsid w:val="00EC6BA9"/>
    <w:rsid w:val="00ED125F"/>
    <w:rsid w:val="00F00A3F"/>
    <w:rsid w:val="00F155E8"/>
    <w:rsid w:val="00F2200A"/>
    <w:rsid w:val="00F44790"/>
    <w:rsid w:val="00F60038"/>
    <w:rsid w:val="00F6335F"/>
    <w:rsid w:val="00F75CDB"/>
    <w:rsid w:val="00F76945"/>
    <w:rsid w:val="00F802B0"/>
    <w:rsid w:val="00F937F1"/>
    <w:rsid w:val="00FB206F"/>
    <w:rsid w:val="00FB41C1"/>
    <w:rsid w:val="00FB5257"/>
    <w:rsid w:val="00FE4422"/>
    <w:rsid w:val="00FE63F2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62749A3C"/>
  <w15:docId w15:val="{D7D39548-A9DF-4D9E-B726-1659E46D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597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2C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C6"/>
  </w:style>
  <w:style w:type="paragraph" w:styleId="Footer">
    <w:name w:val="footer"/>
    <w:basedOn w:val="Normal"/>
    <w:link w:val="FooterChar"/>
    <w:uiPriority w:val="99"/>
    <w:unhideWhenUsed/>
    <w:rsid w:val="00CC7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C6"/>
  </w:style>
  <w:style w:type="table" w:styleId="TableGrid">
    <w:name w:val="Table Grid"/>
    <w:basedOn w:val="TableNormal"/>
    <w:uiPriority w:val="59"/>
    <w:rsid w:val="008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5C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759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odyText3">
    <w:name w:val="Body Text 3"/>
    <w:basedOn w:val="Normal"/>
    <w:link w:val="BodyText3Char"/>
    <w:rsid w:val="00E07597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E07597"/>
    <w:rPr>
      <w:rFonts w:ascii="Arial" w:eastAsia="Times New Roman" w:hAnsi="Arial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16A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D9B0-612D-49FF-A8A6-F0D82D50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771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Baxter</dc:creator>
  <cp:lastModifiedBy>Tara Baxter</cp:lastModifiedBy>
  <cp:revision>7</cp:revision>
  <cp:lastPrinted>2019-08-16T15:38:00Z</cp:lastPrinted>
  <dcterms:created xsi:type="dcterms:W3CDTF">2019-08-19T16:44:00Z</dcterms:created>
  <dcterms:modified xsi:type="dcterms:W3CDTF">2019-08-27T15:32:00Z</dcterms:modified>
</cp:coreProperties>
</file>